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0FB63" w14:textId="77777777" w:rsidR="007F46A4" w:rsidRDefault="007F46A4" w:rsidP="00CD2736">
      <w:pPr>
        <w:pStyle w:val="NoSpacing"/>
      </w:pPr>
    </w:p>
    <w:tbl>
      <w:tblPr>
        <w:tblpPr w:leftFromText="180" w:rightFromText="180" w:vertAnchor="text" w:horzAnchor="margin" w:tblpY="57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977"/>
        <w:gridCol w:w="5387"/>
      </w:tblGrid>
      <w:tr w:rsidR="006C3091" w:rsidRPr="00AB7B92" w14:paraId="024D029C" w14:textId="77777777" w:rsidTr="00CA133B">
        <w:tc>
          <w:tcPr>
            <w:tcW w:w="2263" w:type="dxa"/>
            <w:tcBorders>
              <w:top w:val="single" w:sz="4" w:space="0" w:color="000000"/>
              <w:left w:val="single" w:sz="4" w:space="0" w:color="000000"/>
              <w:bottom w:val="single" w:sz="4" w:space="0" w:color="000000"/>
              <w:right w:val="single" w:sz="4" w:space="0" w:color="000000"/>
            </w:tcBorders>
          </w:tcPr>
          <w:p w14:paraId="2AA8C7BA" w14:textId="77777777" w:rsidR="006C3091" w:rsidRDefault="006C3091" w:rsidP="00DA3C1A">
            <w:pPr>
              <w:spacing w:after="0" w:line="240" w:lineRule="auto"/>
              <w:rPr>
                <w:rFonts w:ascii="Arial" w:hAnsi="Arial" w:cs="Arial"/>
                <w:b/>
                <w:lang w:val="pt-PT"/>
              </w:rPr>
            </w:pPr>
            <w:r w:rsidRPr="00E13CCF">
              <w:rPr>
                <w:rFonts w:ascii="Arial" w:hAnsi="Arial" w:cs="Arial"/>
                <w:b/>
                <w:lang w:val="pt-PT"/>
              </w:rPr>
              <w:t>Year Level:</w:t>
            </w:r>
            <w:r w:rsidRPr="00E13CCF">
              <w:rPr>
                <w:rFonts w:ascii="Arial" w:hAnsi="Arial" w:cs="Arial"/>
                <w:lang w:val="pt-PT"/>
              </w:rPr>
              <w:t xml:space="preserve">  Prep</w:t>
            </w:r>
          </w:p>
          <w:p w14:paraId="2802FE58" w14:textId="77777777" w:rsidR="00E13CCF" w:rsidRDefault="00E13CCF" w:rsidP="00DA3C1A">
            <w:pPr>
              <w:spacing w:after="0" w:line="240" w:lineRule="auto"/>
              <w:rPr>
                <w:rFonts w:ascii="Arial" w:hAnsi="Arial" w:cs="Arial"/>
                <w:b/>
                <w:lang w:val="pt-PT"/>
              </w:rPr>
            </w:pPr>
          </w:p>
        </w:tc>
        <w:tc>
          <w:tcPr>
            <w:tcW w:w="2977" w:type="dxa"/>
            <w:tcBorders>
              <w:top w:val="single" w:sz="4" w:space="0" w:color="000000"/>
              <w:left w:val="single" w:sz="4" w:space="0" w:color="000000"/>
              <w:bottom w:val="single" w:sz="4" w:space="0" w:color="000000"/>
              <w:right w:val="single" w:sz="4" w:space="0" w:color="000000"/>
            </w:tcBorders>
          </w:tcPr>
          <w:p w14:paraId="15E42C4B" w14:textId="77777777" w:rsidR="00275FE2" w:rsidRDefault="00142E14" w:rsidP="00275FE2">
            <w:pPr>
              <w:spacing w:after="0" w:line="240" w:lineRule="auto"/>
              <w:rPr>
                <w:rFonts w:ascii="Arial" w:hAnsi="Arial" w:cs="Arial"/>
              </w:rPr>
            </w:pPr>
            <w:r>
              <w:rPr>
                <w:rFonts w:ascii="Arial" w:hAnsi="Arial" w:cs="Arial"/>
                <w:b/>
              </w:rPr>
              <w:t xml:space="preserve">Theme: </w:t>
            </w:r>
            <w:r w:rsidR="006D1DD5" w:rsidRPr="006D1DD5">
              <w:rPr>
                <w:rFonts w:ascii="Arial" w:hAnsi="Arial" w:cs="Arial"/>
              </w:rPr>
              <w:t>The Wild Brain</w:t>
            </w:r>
          </w:p>
          <w:p w14:paraId="6D84072B" w14:textId="77777777" w:rsidR="006C3091" w:rsidRDefault="006C3091" w:rsidP="00DA3C1A">
            <w:pPr>
              <w:spacing w:after="0" w:line="240" w:lineRule="auto"/>
              <w:rPr>
                <w:rFonts w:ascii="Arial" w:hAnsi="Arial" w:cs="Arial"/>
                <w:b/>
              </w:rPr>
            </w:pPr>
          </w:p>
        </w:tc>
        <w:tc>
          <w:tcPr>
            <w:tcW w:w="5387" w:type="dxa"/>
            <w:tcBorders>
              <w:top w:val="single" w:sz="4" w:space="0" w:color="000000"/>
              <w:left w:val="single" w:sz="4" w:space="0" w:color="000000"/>
              <w:bottom w:val="single" w:sz="4" w:space="0" w:color="000000"/>
              <w:right w:val="single" w:sz="4" w:space="0" w:color="000000"/>
            </w:tcBorders>
          </w:tcPr>
          <w:p w14:paraId="7D13F939" w14:textId="77777777" w:rsidR="00275FE2" w:rsidRPr="00D50B6D" w:rsidRDefault="00D17E4C" w:rsidP="005E161D">
            <w:pPr>
              <w:spacing w:after="0" w:line="240" w:lineRule="auto"/>
              <w:rPr>
                <w:rFonts w:ascii="Arial" w:hAnsi="Arial" w:cs="Arial"/>
              </w:rPr>
            </w:pPr>
            <w:r>
              <w:rPr>
                <w:rFonts w:ascii="Arial" w:hAnsi="Arial" w:cs="Arial"/>
                <w:b/>
              </w:rPr>
              <w:t>Lesson 9</w:t>
            </w:r>
            <w:r w:rsidR="00CC7EE0">
              <w:rPr>
                <w:rFonts w:ascii="Arial" w:hAnsi="Arial" w:cs="Arial"/>
                <w:b/>
              </w:rPr>
              <w:t xml:space="preserve">:  </w:t>
            </w:r>
            <w:r w:rsidR="00275FE2">
              <w:rPr>
                <w:rFonts w:ascii="Arial" w:hAnsi="Arial" w:cs="Arial"/>
                <w:b/>
              </w:rPr>
              <w:t xml:space="preserve"> </w:t>
            </w:r>
            <w:r w:rsidR="00CC2974" w:rsidRPr="00FA5CCE">
              <w:rPr>
                <w:rFonts w:ascii="Arial" w:hAnsi="Arial" w:cs="Arial"/>
              </w:rPr>
              <w:t>When your Friend is in Wild Brain</w:t>
            </w:r>
          </w:p>
        </w:tc>
      </w:tr>
      <w:tr w:rsidR="00736152" w:rsidRPr="00AB7B92" w14:paraId="47A90B58" w14:textId="77777777" w:rsidTr="00CA133B">
        <w:tc>
          <w:tcPr>
            <w:tcW w:w="5240" w:type="dxa"/>
            <w:gridSpan w:val="2"/>
            <w:tcBorders>
              <w:top w:val="single" w:sz="4" w:space="0" w:color="000000"/>
              <w:left w:val="single" w:sz="4" w:space="0" w:color="000000"/>
              <w:bottom w:val="single" w:sz="4" w:space="0" w:color="000000"/>
              <w:right w:val="single" w:sz="4" w:space="0" w:color="000000"/>
            </w:tcBorders>
          </w:tcPr>
          <w:p w14:paraId="5F69DABC" w14:textId="77777777" w:rsidR="00736152" w:rsidRDefault="009E2DF5" w:rsidP="00DA3C1A">
            <w:pPr>
              <w:spacing w:after="0" w:line="240" w:lineRule="auto"/>
              <w:rPr>
                <w:rFonts w:ascii="Arial" w:hAnsi="Arial" w:cs="Arial"/>
                <w:b/>
              </w:rPr>
            </w:pPr>
            <w:r>
              <w:rPr>
                <w:rFonts w:ascii="Arial" w:hAnsi="Arial" w:cs="Arial"/>
                <w:b/>
              </w:rPr>
              <w:t xml:space="preserve">Teacher consider Student </w:t>
            </w:r>
            <w:r w:rsidR="00736152">
              <w:rPr>
                <w:rFonts w:ascii="Arial" w:hAnsi="Arial" w:cs="Arial"/>
                <w:b/>
              </w:rPr>
              <w:t xml:space="preserve">Wild Brain </w:t>
            </w:r>
            <w:r>
              <w:rPr>
                <w:rFonts w:ascii="Arial" w:hAnsi="Arial" w:cs="Arial"/>
                <w:b/>
              </w:rPr>
              <w:t>needs</w:t>
            </w:r>
            <w:r w:rsidR="00736152">
              <w:rPr>
                <w:rFonts w:ascii="Arial" w:hAnsi="Arial" w:cs="Arial"/>
                <w:b/>
              </w:rPr>
              <w:t xml:space="preserve">:  </w:t>
            </w:r>
            <w:r w:rsidR="00736152" w:rsidRPr="00275FE2">
              <w:rPr>
                <w:rFonts w:ascii="Arial" w:hAnsi="Arial" w:cs="Arial"/>
              </w:rPr>
              <w:t xml:space="preserve">e.g. </w:t>
            </w:r>
            <w:r w:rsidR="00275FE2">
              <w:rPr>
                <w:rFonts w:ascii="Arial" w:hAnsi="Arial" w:cs="Arial"/>
              </w:rPr>
              <w:t xml:space="preserve">Create Calm; play a ‘Get Centred” Activity; Review </w:t>
            </w:r>
            <w:r w:rsidR="00736152" w:rsidRPr="00275FE2">
              <w:rPr>
                <w:rFonts w:ascii="Arial" w:hAnsi="Arial" w:cs="Arial"/>
              </w:rPr>
              <w:t>Classroom Organisation</w:t>
            </w:r>
            <w:bookmarkStart w:id="0" w:name="_GoBack"/>
            <w:bookmarkEnd w:id="0"/>
          </w:p>
        </w:tc>
        <w:tc>
          <w:tcPr>
            <w:tcW w:w="5387" w:type="dxa"/>
            <w:tcBorders>
              <w:top w:val="single" w:sz="4" w:space="0" w:color="000000"/>
              <w:left w:val="single" w:sz="4" w:space="0" w:color="000000"/>
              <w:bottom w:val="single" w:sz="4" w:space="0" w:color="000000"/>
              <w:right w:val="single" w:sz="4" w:space="0" w:color="000000"/>
            </w:tcBorders>
          </w:tcPr>
          <w:p w14:paraId="7AF943C0" w14:textId="77777777" w:rsidR="00736152" w:rsidRDefault="009E2DF5" w:rsidP="00DA3C1A">
            <w:pPr>
              <w:spacing w:after="0" w:line="240" w:lineRule="auto"/>
              <w:rPr>
                <w:rFonts w:ascii="Arial" w:hAnsi="Arial" w:cs="Arial"/>
                <w:b/>
              </w:rPr>
            </w:pPr>
            <w:r>
              <w:rPr>
                <w:rFonts w:ascii="Arial" w:hAnsi="Arial" w:cs="Arial"/>
                <w:b/>
              </w:rPr>
              <w:t xml:space="preserve">Teacher consider Student </w:t>
            </w:r>
            <w:r w:rsidR="00736152">
              <w:rPr>
                <w:rFonts w:ascii="Arial" w:hAnsi="Arial" w:cs="Arial"/>
                <w:b/>
              </w:rPr>
              <w:t xml:space="preserve">Emotional Brain </w:t>
            </w:r>
            <w:r>
              <w:rPr>
                <w:rFonts w:ascii="Arial" w:hAnsi="Arial" w:cs="Arial"/>
                <w:b/>
              </w:rPr>
              <w:t>needs</w:t>
            </w:r>
            <w:r w:rsidR="00736152">
              <w:rPr>
                <w:rFonts w:ascii="Arial" w:hAnsi="Arial" w:cs="Arial"/>
                <w:b/>
              </w:rPr>
              <w:t xml:space="preserve">: </w:t>
            </w:r>
            <w:r w:rsidR="00736152" w:rsidRPr="00275FE2">
              <w:rPr>
                <w:rFonts w:ascii="Arial" w:hAnsi="Arial" w:cs="Arial"/>
              </w:rPr>
              <w:t>e.g.</w:t>
            </w:r>
            <w:r w:rsidR="00275FE2">
              <w:rPr>
                <w:rFonts w:ascii="Arial" w:hAnsi="Arial" w:cs="Arial"/>
              </w:rPr>
              <w:t xml:space="preserve"> Check-In</w:t>
            </w:r>
            <w:r>
              <w:rPr>
                <w:rFonts w:ascii="Arial" w:hAnsi="Arial" w:cs="Arial"/>
              </w:rPr>
              <w:t>; Reassure students; Student proximity to teacher and/or peers</w:t>
            </w:r>
          </w:p>
        </w:tc>
      </w:tr>
      <w:tr w:rsidR="00EB36BB" w:rsidRPr="00AB7B92" w14:paraId="70895900" w14:textId="77777777" w:rsidTr="00736152">
        <w:trPr>
          <w:trHeight w:val="1199"/>
        </w:trPr>
        <w:tc>
          <w:tcPr>
            <w:tcW w:w="10627" w:type="dxa"/>
            <w:gridSpan w:val="3"/>
            <w:tcBorders>
              <w:top w:val="single" w:sz="4" w:space="0" w:color="000000"/>
              <w:left w:val="single" w:sz="4" w:space="0" w:color="000000"/>
              <w:bottom w:val="single" w:sz="4" w:space="0" w:color="000000"/>
              <w:right w:val="single" w:sz="4" w:space="0" w:color="000000"/>
            </w:tcBorders>
          </w:tcPr>
          <w:p w14:paraId="3B250CB4" w14:textId="77777777" w:rsidR="00EB36BB" w:rsidRDefault="00EB36BB" w:rsidP="00EB36BB">
            <w:pPr>
              <w:spacing w:after="0" w:line="240" w:lineRule="auto"/>
              <w:rPr>
                <w:rFonts w:ascii="Arial" w:hAnsi="Arial" w:cs="Arial"/>
                <w:b/>
              </w:rPr>
            </w:pPr>
            <w:r w:rsidRPr="00EB36BB">
              <w:rPr>
                <w:rFonts w:ascii="Arial" w:hAnsi="Arial" w:cs="Arial"/>
                <w:b/>
              </w:rPr>
              <w:t xml:space="preserve">Learning aims/objectives: </w:t>
            </w:r>
          </w:p>
          <w:p w14:paraId="17653826" w14:textId="77777777" w:rsidR="006C3091" w:rsidRPr="00EB36BB" w:rsidRDefault="006C3091" w:rsidP="00EB36BB">
            <w:pPr>
              <w:spacing w:after="0" w:line="240" w:lineRule="auto"/>
              <w:rPr>
                <w:rFonts w:ascii="Arial" w:hAnsi="Arial" w:cs="Arial"/>
                <w:b/>
              </w:rPr>
            </w:pPr>
          </w:p>
          <w:p w14:paraId="2127CCB8" w14:textId="77777777" w:rsidR="005E161D" w:rsidRPr="0084457A" w:rsidRDefault="0084457A" w:rsidP="0084457A">
            <w:pPr>
              <w:pStyle w:val="ListParagraph"/>
              <w:numPr>
                <w:ilvl w:val="0"/>
                <w:numId w:val="15"/>
              </w:numPr>
              <w:spacing w:after="0" w:line="240" w:lineRule="auto"/>
              <w:rPr>
                <w:rFonts w:ascii="Arial" w:hAnsi="Arial" w:cs="Arial"/>
                <w:i/>
              </w:rPr>
            </w:pPr>
            <w:r w:rsidRPr="0084457A">
              <w:rPr>
                <w:rFonts w:ascii="Arial" w:hAnsi="Arial" w:cs="Arial"/>
                <w:i/>
              </w:rPr>
              <w:t>Students ar</w:t>
            </w:r>
            <w:r w:rsidR="00EB36BB" w:rsidRPr="0084457A">
              <w:rPr>
                <w:rFonts w:ascii="Arial" w:hAnsi="Arial" w:cs="Arial"/>
                <w:i/>
              </w:rPr>
              <w:t xml:space="preserve">e aware </w:t>
            </w:r>
            <w:r w:rsidR="00CC2974">
              <w:rPr>
                <w:rFonts w:ascii="Arial" w:hAnsi="Arial" w:cs="Arial"/>
                <w:i/>
              </w:rPr>
              <w:t>of what they can do when their friend or peers are in Wild Brain.</w:t>
            </w:r>
          </w:p>
          <w:p w14:paraId="0EE56A31" w14:textId="77777777" w:rsidR="00EB36BB" w:rsidRPr="0084457A" w:rsidRDefault="00EB36BB" w:rsidP="00E70455">
            <w:pPr>
              <w:pStyle w:val="ListParagraph"/>
              <w:spacing w:after="0" w:line="240" w:lineRule="auto"/>
              <w:rPr>
                <w:rFonts w:ascii="Arial" w:hAnsi="Arial" w:cs="Arial"/>
                <w:i/>
              </w:rPr>
            </w:pPr>
          </w:p>
          <w:p w14:paraId="1194B7C8" w14:textId="77777777" w:rsidR="00EB36BB" w:rsidRDefault="00EB36BB" w:rsidP="00EB36BB">
            <w:pPr>
              <w:spacing w:after="0" w:line="240" w:lineRule="auto"/>
              <w:rPr>
                <w:rFonts w:ascii="Arial" w:hAnsi="Arial" w:cs="Arial"/>
                <w:b/>
              </w:rPr>
            </w:pPr>
            <w:r w:rsidRPr="00EB36BB">
              <w:rPr>
                <w:rFonts w:ascii="Arial" w:hAnsi="Arial" w:cs="Arial"/>
                <w:b/>
              </w:rPr>
              <w:t xml:space="preserve">Learning/inquiry questions: </w:t>
            </w:r>
          </w:p>
          <w:p w14:paraId="115B1C7F" w14:textId="77777777" w:rsidR="006C3091" w:rsidRPr="00EB36BB" w:rsidRDefault="006C3091" w:rsidP="00EB36BB">
            <w:pPr>
              <w:spacing w:after="0" w:line="240" w:lineRule="auto"/>
              <w:rPr>
                <w:rFonts w:ascii="Arial" w:hAnsi="Arial" w:cs="Arial"/>
                <w:b/>
              </w:rPr>
            </w:pPr>
          </w:p>
          <w:p w14:paraId="6F60E763" w14:textId="77777777" w:rsidR="00E70455" w:rsidRPr="00CC2974" w:rsidRDefault="00CC2974" w:rsidP="00CC7EE0">
            <w:pPr>
              <w:pStyle w:val="ListParagraph"/>
              <w:numPr>
                <w:ilvl w:val="0"/>
                <w:numId w:val="16"/>
              </w:numPr>
              <w:spacing w:after="0" w:line="240" w:lineRule="auto"/>
              <w:rPr>
                <w:rFonts w:ascii="Arial" w:hAnsi="Arial" w:cs="Arial"/>
                <w:i/>
              </w:rPr>
            </w:pPr>
            <w:r w:rsidRPr="00CC2974">
              <w:rPr>
                <w:rFonts w:ascii="Arial" w:hAnsi="Arial" w:cs="Arial"/>
                <w:i/>
              </w:rPr>
              <w:t>Have you seen one of your friends in Wild Brain?</w:t>
            </w:r>
          </w:p>
          <w:p w14:paraId="7399A418" w14:textId="77777777" w:rsidR="00CC2974" w:rsidRPr="00CC2974" w:rsidRDefault="00CC2974" w:rsidP="00CC7EE0">
            <w:pPr>
              <w:pStyle w:val="ListParagraph"/>
              <w:numPr>
                <w:ilvl w:val="0"/>
                <w:numId w:val="16"/>
              </w:numPr>
              <w:spacing w:after="0" w:line="240" w:lineRule="auto"/>
              <w:rPr>
                <w:rFonts w:ascii="Arial" w:hAnsi="Arial" w:cs="Arial"/>
                <w:i/>
              </w:rPr>
            </w:pPr>
            <w:r w:rsidRPr="00CC2974">
              <w:rPr>
                <w:rFonts w:ascii="Arial" w:hAnsi="Arial" w:cs="Arial"/>
                <w:i/>
              </w:rPr>
              <w:t>What do you do</w:t>
            </w:r>
            <w:r w:rsidR="00282AEB">
              <w:rPr>
                <w:rFonts w:ascii="Arial" w:hAnsi="Arial" w:cs="Arial"/>
                <w:i/>
              </w:rPr>
              <w:t xml:space="preserve"> when you see this</w:t>
            </w:r>
            <w:r w:rsidRPr="00CC2974">
              <w:rPr>
                <w:rFonts w:ascii="Arial" w:hAnsi="Arial" w:cs="Arial"/>
                <w:i/>
              </w:rPr>
              <w:t>?</w:t>
            </w:r>
          </w:p>
          <w:p w14:paraId="6839128B" w14:textId="77777777" w:rsidR="00CC2974" w:rsidRPr="003C657E" w:rsidRDefault="00CC2974" w:rsidP="00CC2974">
            <w:pPr>
              <w:pStyle w:val="ListParagraph"/>
              <w:spacing w:after="0" w:line="240" w:lineRule="auto"/>
              <w:rPr>
                <w:rFonts w:ascii="Arial" w:hAnsi="Arial" w:cs="Arial"/>
                <w:b/>
              </w:rPr>
            </w:pPr>
          </w:p>
        </w:tc>
      </w:tr>
      <w:tr w:rsidR="007F46A4" w:rsidRPr="00AB7B92" w14:paraId="51BEDD6D" w14:textId="77777777" w:rsidTr="00DA3C1A">
        <w:tc>
          <w:tcPr>
            <w:tcW w:w="10627" w:type="dxa"/>
            <w:gridSpan w:val="3"/>
            <w:tcBorders>
              <w:top w:val="single" w:sz="4" w:space="0" w:color="000000"/>
              <w:left w:val="single" w:sz="4" w:space="0" w:color="000000"/>
              <w:bottom w:val="single" w:sz="4" w:space="0" w:color="000000"/>
              <w:right w:val="single" w:sz="4" w:space="0" w:color="000000"/>
            </w:tcBorders>
          </w:tcPr>
          <w:p w14:paraId="60285487" w14:textId="77777777" w:rsidR="007F46A4" w:rsidRPr="00E70455" w:rsidRDefault="006C3091" w:rsidP="00DA3C1A">
            <w:pPr>
              <w:spacing w:after="0" w:line="240" w:lineRule="auto"/>
              <w:rPr>
                <w:rFonts w:ascii="Arial" w:hAnsi="Arial" w:cs="Arial"/>
                <w:lang w:val="pt-PT"/>
              </w:rPr>
            </w:pPr>
            <w:r>
              <w:rPr>
                <w:rFonts w:ascii="Arial" w:hAnsi="Arial" w:cs="Arial"/>
                <w:b/>
                <w:lang w:val="pt-PT"/>
              </w:rPr>
              <w:t xml:space="preserve">Hook:  </w:t>
            </w:r>
            <w:r w:rsidR="00FA5CCE" w:rsidRPr="00FA5CCE">
              <w:rPr>
                <w:rFonts w:ascii="Arial" w:hAnsi="Arial" w:cs="Arial"/>
                <w:lang w:val="pt-PT"/>
              </w:rPr>
              <w:t>Wild Brain Visual</w:t>
            </w:r>
          </w:p>
          <w:p w14:paraId="063F9EE1" w14:textId="77777777" w:rsidR="00E13CCF" w:rsidRPr="003C657E" w:rsidRDefault="00E13CCF" w:rsidP="00DA3C1A">
            <w:pPr>
              <w:spacing w:after="0" w:line="240" w:lineRule="auto"/>
              <w:rPr>
                <w:rFonts w:ascii="Arial" w:hAnsi="Arial" w:cs="Arial"/>
                <w:lang w:val="pt-PT"/>
              </w:rPr>
            </w:pPr>
          </w:p>
        </w:tc>
      </w:tr>
      <w:tr w:rsidR="007F46A4" w:rsidRPr="00AB7B92" w14:paraId="26A26A63" w14:textId="77777777" w:rsidTr="00DA3C1A">
        <w:tc>
          <w:tcPr>
            <w:tcW w:w="10627" w:type="dxa"/>
            <w:gridSpan w:val="3"/>
            <w:tcBorders>
              <w:top w:val="single" w:sz="4" w:space="0" w:color="000000"/>
              <w:left w:val="single" w:sz="4" w:space="0" w:color="000000"/>
              <w:bottom w:val="single" w:sz="4" w:space="0" w:color="000000"/>
              <w:right w:val="single" w:sz="4" w:space="0" w:color="000000"/>
            </w:tcBorders>
          </w:tcPr>
          <w:p w14:paraId="22418793" w14:textId="77777777" w:rsidR="00282AEB" w:rsidRDefault="007F46A4" w:rsidP="00282AEB">
            <w:pPr>
              <w:spacing w:after="0" w:line="240" w:lineRule="auto"/>
              <w:rPr>
                <w:rFonts w:ascii="Arial" w:hAnsi="Arial" w:cs="Arial"/>
                <w:i/>
              </w:rPr>
            </w:pPr>
            <w:r w:rsidRPr="00282AEB">
              <w:rPr>
                <w:rFonts w:ascii="Arial" w:hAnsi="Arial" w:cs="Arial"/>
                <w:b/>
              </w:rPr>
              <w:t xml:space="preserve">Curiosity link: </w:t>
            </w:r>
            <w:r w:rsidR="00282AEB" w:rsidRPr="00282AEB">
              <w:rPr>
                <w:rFonts w:ascii="Arial" w:hAnsi="Arial" w:cs="Arial"/>
                <w:i/>
              </w:rPr>
              <w:t xml:space="preserve"> </w:t>
            </w:r>
          </w:p>
          <w:p w14:paraId="46FAD83C" w14:textId="77777777" w:rsidR="00282AEB" w:rsidRPr="00282AEB" w:rsidRDefault="00282AEB" w:rsidP="00282AEB">
            <w:pPr>
              <w:pStyle w:val="ListParagraph"/>
              <w:numPr>
                <w:ilvl w:val="0"/>
                <w:numId w:val="19"/>
              </w:numPr>
              <w:spacing w:after="0" w:line="240" w:lineRule="auto"/>
              <w:rPr>
                <w:rFonts w:ascii="Arial" w:hAnsi="Arial" w:cs="Arial"/>
              </w:rPr>
            </w:pPr>
            <w:r w:rsidRPr="00282AEB">
              <w:rPr>
                <w:rFonts w:ascii="Arial" w:hAnsi="Arial" w:cs="Arial"/>
              </w:rPr>
              <w:t>Have you seen one of your friends in Wild Brain?</w:t>
            </w:r>
          </w:p>
          <w:p w14:paraId="20465ABA" w14:textId="77777777" w:rsidR="00282AEB" w:rsidRDefault="00282AEB" w:rsidP="00282AEB">
            <w:pPr>
              <w:pStyle w:val="ListParagraph"/>
              <w:numPr>
                <w:ilvl w:val="0"/>
                <w:numId w:val="16"/>
              </w:numPr>
              <w:spacing w:after="0" w:line="240" w:lineRule="auto"/>
              <w:rPr>
                <w:rFonts w:ascii="Arial" w:hAnsi="Arial" w:cs="Arial"/>
              </w:rPr>
            </w:pPr>
            <w:r w:rsidRPr="00282AEB">
              <w:rPr>
                <w:rFonts w:ascii="Arial" w:hAnsi="Arial" w:cs="Arial"/>
              </w:rPr>
              <w:t>What do you do when you see this?</w:t>
            </w:r>
          </w:p>
          <w:p w14:paraId="46135EBF" w14:textId="77777777" w:rsidR="00282AEB" w:rsidRPr="00282AEB" w:rsidRDefault="00D17E4C" w:rsidP="00282AEB">
            <w:pPr>
              <w:pStyle w:val="ListParagraph"/>
              <w:numPr>
                <w:ilvl w:val="0"/>
                <w:numId w:val="16"/>
              </w:numPr>
              <w:spacing w:after="0" w:line="240" w:lineRule="auto"/>
              <w:rPr>
                <w:rFonts w:ascii="Arial" w:hAnsi="Arial" w:cs="Arial"/>
              </w:rPr>
            </w:pPr>
            <w:r>
              <w:rPr>
                <w:rFonts w:ascii="Arial" w:hAnsi="Arial" w:cs="Arial"/>
              </w:rPr>
              <w:t>Can you help your friend</w:t>
            </w:r>
            <w:r w:rsidR="00282AEB">
              <w:rPr>
                <w:rFonts w:ascii="Arial" w:hAnsi="Arial" w:cs="Arial"/>
              </w:rPr>
              <w:t xml:space="preserve"> get out of their Wild Brain?</w:t>
            </w:r>
          </w:p>
          <w:p w14:paraId="153B7FCC" w14:textId="77777777" w:rsidR="00CC7EE0" w:rsidRPr="003C657E" w:rsidRDefault="00CC7EE0" w:rsidP="00CC7EE0">
            <w:pPr>
              <w:spacing w:after="0" w:line="240" w:lineRule="auto"/>
              <w:rPr>
                <w:rFonts w:ascii="Arial" w:hAnsi="Arial" w:cs="Arial"/>
              </w:rPr>
            </w:pPr>
          </w:p>
        </w:tc>
      </w:tr>
      <w:tr w:rsidR="00E13CCF" w:rsidRPr="00AB7B92" w14:paraId="59B3B482" w14:textId="77777777" w:rsidTr="0016524E">
        <w:trPr>
          <w:trHeight w:val="2772"/>
        </w:trPr>
        <w:tc>
          <w:tcPr>
            <w:tcW w:w="10627" w:type="dxa"/>
            <w:gridSpan w:val="3"/>
            <w:tcBorders>
              <w:top w:val="single" w:sz="4" w:space="0" w:color="000000"/>
              <w:left w:val="single" w:sz="4" w:space="0" w:color="000000"/>
              <w:right w:val="single" w:sz="4" w:space="0" w:color="000000"/>
            </w:tcBorders>
          </w:tcPr>
          <w:p w14:paraId="3FD8110F" w14:textId="77777777" w:rsidR="00E13CCF" w:rsidRPr="003C657E" w:rsidRDefault="00E13CCF" w:rsidP="00DA3C1A">
            <w:pPr>
              <w:spacing w:after="0" w:line="240" w:lineRule="auto"/>
              <w:rPr>
                <w:rFonts w:ascii="Arial" w:hAnsi="Arial" w:cs="Arial"/>
                <w:lang w:val="pt-PT"/>
              </w:rPr>
            </w:pPr>
            <w:r>
              <w:rPr>
                <w:rFonts w:ascii="Arial" w:hAnsi="Arial" w:cs="Arial"/>
                <w:b/>
                <w:lang w:val="pt-PT"/>
              </w:rPr>
              <w:t>Line:</w:t>
            </w:r>
          </w:p>
          <w:p w14:paraId="5F135606" w14:textId="77777777" w:rsidR="00E13CCF" w:rsidRDefault="00E13CCF" w:rsidP="00DA3C1A">
            <w:pPr>
              <w:spacing w:after="0" w:line="240" w:lineRule="auto"/>
              <w:rPr>
                <w:rFonts w:ascii="Arial" w:hAnsi="Arial" w:cs="Arial"/>
                <w:b/>
                <w:lang w:val="pt-PT"/>
              </w:rPr>
            </w:pPr>
          </w:p>
          <w:p w14:paraId="03D7FB66" w14:textId="77777777" w:rsidR="006C2218" w:rsidRDefault="00282AEB" w:rsidP="00CC7EE0">
            <w:pPr>
              <w:pStyle w:val="ListParagraph"/>
              <w:numPr>
                <w:ilvl w:val="0"/>
                <w:numId w:val="18"/>
              </w:numPr>
              <w:spacing w:after="0" w:line="240" w:lineRule="auto"/>
              <w:rPr>
                <w:rFonts w:ascii="Arial" w:hAnsi="Arial" w:cs="Arial"/>
                <w:lang w:val="pt-PT"/>
              </w:rPr>
            </w:pPr>
            <w:r w:rsidRPr="00D17E4C">
              <w:rPr>
                <w:rFonts w:ascii="Arial" w:hAnsi="Arial" w:cs="Arial"/>
                <w:lang w:val="pt-PT"/>
              </w:rPr>
              <w:t>What might your friend do if they are in Wild Brain? E.g. push or hit you or someone else, throw or break something, swear, run away, fast breathing, feel sick, make an angry face, scream, yell, cry etc.</w:t>
            </w:r>
          </w:p>
          <w:p w14:paraId="0FD43C05" w14:textId="77777777" w:rsidR="00D17E4C" w:rsidRPr="00D17E4C" w:rsidRDefault="00D17E4C" w:rsidP="00D17E4C">
            <w:pPr>
              <w:pStyle w:val="ListParagraph"/>
              <w:spacing w:after="0" w:line="240" w:lineRule="auto"/>
              <w:rPr>
                <w:rFonts w:ascii="Arial" w:hAnsi="Arial" w:cs="Arial"/>
                <w:lang w:val="pt-PT"/>
              </w:rPr>
            </w:pPr>
          </w:p>
          <w:p w14:paraId="5C0F35A0" w14:textId="77777777" w:rsidR="00FA5CCE" w:rsidRDefault="00FA5CCE" w:rsidP="00FA5CCE">
            <w:pPr>
              <w:pStyle w:val="ListParagraph"/>
              <w:numPr>
                <w:ilvl w:val="0"/>
                <w:numId w:val="18"/>
              </w:numPr>
              <w:spacing w:after="0" w:line="240" w:lineRule="auto"/>
              <w:rPr>
                <w:rFonts w:ascii="Arial" w:hAnsi="Arial" w:cs="Arial"/>
                <w:lang w:val="pt-PT"/>
              </w:rPr>
            </w:pPr>
            <w:r w:rsidRPr="00D17E4C">
              <w:rPr>
                <w:rFonts w:ascii="Arial" w:hAnsi="Arial" w:cs="Arial"/>
                <w:lang w:val="pt-PT"/>
              </w:rPr>
              <w:t>When your  friend is in Wild Brain don’t make it worse by laughing, pointing, calling them names etc</w:t>
            </w:r>
          </w:p>
          <w:p w14:paraId="4E89229A" w14:textId="77777777" w:rsidR="00D17E4C" w:rsidRPr="00D17E4C" w:rsidRDefault="00D17E4C" w:rsidP="00D17E4C">
            <w:pPr>
              <w:spacing w:after="0" w:line="240" w:lineRule="auto"/>
              <w:rPr>
                <w:rFonts w:ascii="Arial" w:hAnsi="Arial" w:cs="Arial"/>
                <w:lang w:val="pt-PT"/>
              </w:rPr>
            </w:pPr>
          </w:p>
          <w:p w14:paraId="7E0141DD" w14:textId="77777777" w:rsidR="00282AEB" w:rsidRPr="00D17E4C" w:rsidRDefault="00D17E4C" w:rsidP="00CC7EE0">
            <w:pPr>
              <w:pStyle w:val="ListParagraph"/>
              <w:numPr>
                <w:ilvl w:val="0"/>
                <w:numId w:val="18"/>
              </w:numPr>
              <w:spacing w:after="0" w:line="240" w:lineRule="auto"/>
              <w:rPr>
                <w:rFonts w:ascii="Arial" w:hAnsi="Arial" w:cs="Arial"/>
                <w:lang w:val="pt-PT"/>
              </w:rPr>
            </w:pPr>
            <w:r>
              <w:rPr>
                <w:rFonts w:ascii="Arial" w:hAnsi="Arial" w:cs="Arial"/>
                <w:lang w:val="pt-PT"/>
              </w:rPr>
              <w:t xml:space="preserve">Brainstorm and write a list.  </w:t>
            </w:r>
            <w:r w:rsidR="00282AEB" w:rsidRPr="00D17E4C">
              <w:rPr>
                <w:rFonts w:ascii="Arial" w:hAnsi="Arial" w:cs="Arial"/>
                <w:lang w:val="pt-PT"/>
              </w:rPr>
              <w:t xml:space="preserve">What can you do? E.g. walk away, ask an adult for help, </w:t>
            </w:r>
            <w:r w:rsidR="00FA5CCE" w:rsidRPr="00D17E4C">
              <w:rPr>
                <w:rFonts w:ascii="Arial" w:hAnsi="Arial" w:cs="Arial"/>
                <w:lang w:val="pt-PT"/>
              </w:rPr>
              <w:t>let them play, share, move away, ask them if they need help, walk with them, you take deep breaths etc</w:t>
            </w:r>
          </w:p>
          <w:p w14:paraId="06893B47" w14:textId="77777777" w:rsidR="006F3877" w:rsidRPr="00AB7B92" w:rsidRDefault="006F3877" w:rsidP="00736152">
            <w:pPr>
              <w:spacing w:after="0" w:line="240" w:lineRule="auto"/>
              <w:rPr>
                <w:rFonts w:ascii="Arial" w:hAnsi="Arial" w:cs="Arial"/>
                <w:b/>
                <w:lang w:val="pt-PT"/>
              </w:rPr>
            </w:pPr>
          </w:p>
        </w:tc>
      </w:tr>
      <w:tr w:rsidR="007F46A4" w:rsidRPr="00AB7B92" w14:paraId="2F9F3E0F" w14:textId="77777777" w:rsidTr="00DA3C1A">
        <w:tc>
          <w:tcPr>
            <w:tcW w:w="10627" w:type="dxa"/>
            <w:gridSpan w:val="3"/>
            <w:tcBorders>
              <w:top w:val="single" w:sz="4" w:space="0" w:color="000000"/>
              <w:left w:val="single" w:sz="4" w:space="0" w:color="000000"/>
              <w:bottom w:val="single" w:sz="4" w:space="0" w:color="000000"/>
              <w:right w:val="single" w:sz="4" w:space="0" w:color="000000"/>
            </w:tcBorders>
          </w:tcPr>
          <w:p w14:paraId="5E20D563" w14:textId="77777777" w:rsidR="00736152" w:rsidRDefault="001849DF" w:rsidP="00DA3C1A">
            <w:pPr>
              <w:spacing w:after="0" w:line="240" w:lineRule="auto"/>
              <w:rPr>
                <w:rFonts w:ascii="Arial" w:hAnsi="Arial" w:cs="Arial"/>
                <w:b/>
                <w:lang w:val="pt-PT"/>
              </w:rPr>
            </w:pPr>
            <w:r>
              <w:rPr>
                <w:rFonts w:ascii="Arial" w:hAnsi="Arial" w:cs="Arial"/>
                <w:b/>
                <w:lang w:val="pt-PT"/>
              </w:rPr>
              <w:t>Sinker:</w:t>
            </w:r>
            <w:r w:rsidR="00736152">
              <w:rPr>
                <w:rFonts w:ascii="Arial" w:hAnsi="Arial" w:cs="Arial"/>
                <w:b/>
                <w:lang w:val="pt-PT"/>
              </w:rPr>
              <w:t xml:space="preserve">  Student Activity</w:t>
            </w:r>
          </w:p>
          <w:p w14:paraId="2CA721F7" w14:textId="77777777" w:rsidR="0084457A" w:rsidRDefault="0084457A" w:rsidP="00DA3C1A">
            <w:pPr>
              <w:spacing w:after="0" w:line="240" w:lineRule="auto"/>
              <w:rPr>
                <w:rFonts w:ascii="Arial" w:hAnsi="Arial" w:cs="Arial"/>
                <w:b/>
                <w:lang w:val="pt-PT"/>
              </w:rPr>
            </w:pPr>
          </w:p>
          <w:p w14:paraId="22CEC2E5" w14:textId="77777777" w:rsidR="006F3877" w:rsidRPr="00F4161A" w:rsidRDefault="00D17E4C" w:rsidP="00DA3C1A">
            <w:pPr>
              <w:spacing w:after="0" w:line="240" w:lineRule="auto"/>
              <w:rPr>
                <w:rFonts w:ascii="Arial" w:hAnsi="Arial" w:cs="Arial"/>
                <w:lang w:val="pt-PT"/>
              </w:rPr>
            </w:pPr>
            <w:r>
              <w:rPr>
                <w:rFonts w:ascii="Arial" w:hAnsi="Arial" w:cs="Arial"/>
                <w:lang w:val="pt-PT"/>
              </w:rPr>
              <w:t>Draw some pictures of what you could</w:t>
            </w:r>
            <w:r w:rsidR="00F4161A" w:rsidRPr="00F4161A">
              <w:rPr>
                <w:rFonts w:ascii="Arial" w:hAnsi="Arial" w:cs="Arial"/>
                <w:lang w:val="pt-PT"/>
              </w:rPr>
              <w:t xml:space="preserve"> do when your friend is in Wild Brain.</w:t>
            </w:r>
          </w:p>
          <w:p w14:paraId="71178D93" w14:textId="77777777" w:rsidR="001849DF" w:rsidRDefault="001849DF" w:rsidP="00CC7EE0">
            <w:pPr>
              <w:spacing w:after="0" w:line="240" w:lineRule="auto"/>
              <w:rPr>
                <w:rFonts w:ascii="Arial" w:hAnsi="Arial" w:cs="Arial"/>
                <w:b/>
                <w:lang w:val="pt-PT"/>
              </w:rPr>
            </w:pPr>
          </w:p>
        </w:tc>
      </w:tr>
      <w:tr w:rsidR="007F46A4" w:rsidRPr="00AB7B92" w14:paraId="1F261FE6" w14:textId="77777777" w:rsidTr="00DA3C1A">
        <w:tc>
          <w:tcPr>
            <w:tcW w:w="10627" w:type="dxa"/>
            <w:gridSpan w:val="3"/>
            <w:tcBorders>
              <w:top w:val="single" w:sz="4" w:space="0" w:color="000000"/>
              <w:left w:val="single" w:sz="4" w:space="0" w:color="000000"/>
              <w:bottom w:val="single" w:sz="4" w:space="0" w:color="000000"/>
              <w:right w:val="single" w:sz="4" w:space="0" w:color="000000"/>
            </w:tcBorders>
          </w:tcPr>
          <w:p w14:paraId="0B1C9075" w14:textId="77777777" w:rsidR="00275FE2" w:rsidRDefault="007F46A4" w:rsidP="00DA3C1A">
            <w:pPr>
              <w:spacing w:after="0" w:line="240" w:lineRule="auto"/>
              <w:rPr>
                <w:rFonts w:ascii="Arial" w:hAnsi="Arial" w:cs="Arial"/>
                <w:b/>
              </w:rPr>
            </w:pPr>
            <w:r>
              <w:rPr>
                <w:rFonts w:ascii="Arial" w:hAnsi="Arial" w:cs="Arial"/>
                <w:b/>
              </w:rPr>
              <w:t>How can I ensure each student will leave smiling?</w:t>
            </w:r>
            <w:r w:rsidR="009E2DF5">
              <w:rPr>
                <w:rFonts w:ascii="Arial" w:hAnsi="Arial" w:cs="Arial"/>
                <w:b/>
              </w:rPr>
              <w:t xml:space="preserve">  How can I celebrate the learning success of each student?</w:t>
            </w:r>
          </w:p>
          <w:p w14:paraId="30A759A0" w14:textId="77777777" w:rsidR="007F46A4" w:rsidRDefault="007F46A4" w:rsidP="00DA3C1A">
            <w:pPr>
              <w:spacing w:after="0" w:line="240" w:lineRule="auto"/>
              <w:rPr>
                <w:rFonts w:ascii="Arial" w:hAnsi="Arial" w:cs="Arial"/>
                <w:b/>
                <w:lang w:val="pt-PT"/>
              </w:rPr>
            </w:pPr>
          </w:p>
        </w:tc>
      </w:tr>
      <w:tr w:rsidR="00DA48CD" w:rsidRPr="00AB7B92" w14:paraId="388F7B67" w14:textId="77777777" w:rsidTr="0016524E">
        <w:trPr>
          <w:trHeight w:val="70"/>
        </w:trPr>
        <w:tc>
          <w:tcPr>
            <w:tcW w:w="10627" w:type="dxa"/>
            <w:gridSpan w:val="3"/>
            <w:tcBorders>
              <w:top w:val="single" w:sz="4" w:space="0" w:color="000000"/>
              <w:left w:val="single" w:sz="4" w:space="0" w:color="000000"/>
              <w:right w:val="single" w:sz="4" w:space="0" w:color="000000"/>
            </w:tcBorders>
          </w:tcPr>
          <w:p w14:paraId="14A28D0E" w14:textId="77777777" w:rsidR="00DA48CD" w:rsidRPr="00AB7B92" w:rsidRDefault="00DA48CD" w:rsidP="00DA3C1A">
            <w:pPr>
              <w:spacing w:after="0" w:line="240" w:lineRule="auto"/>
              <w:rPr>
                <w:rFonts w:ascii="Arial" w:hAnsi="Arial" w:cs="Arial"/>
                <w:b/>
                <w:lang w:val="pt-PT"/>
              </w:rPr>
            </w:pPr>
            <w:r w:rsidRPr="00AB7B92">
              <w:rPr>
                <w:rFonts w:ascii="Arial" w:hAnsi="Arial" w:cs="Arial"/>
                <w:b/>
                <w:lang w:val="pt-PT"/>
              </w:rPr>
              <w:t>Materials/Resources</w:t>
            </w:r>
          </w:p>
          <w:p w14:paraId="3B0A050A" w14:textId="77777777" w:rsidR="00DA48CD" w:rsidRPr="00AB7B92" w:rsidRDefault="00DA48CD" w:rsidP="00DA3C1A">
            <w:pPr>
              <w:spacing w:after="0" w:line="240" w:lineRule="auto"/>
              <w:rPr>
                <w:rFonts w:ascii="Arial" w:hAnsi="Arial" w:cs="Arial"/>
                <w:b/>
                <w:lang w:val="pt-PT"/>
              </w:rPr>
            </w:pPr>
          </w:p>
          <w:p w14:paraId="0A7017E5" w14:textId="77777777" w:rsidR="00DA48CD" w:rsidRDefault="00DA48CD" w:rsidP="00DA48CD">
            <w:pPr>
              <w:spacing w:after="0" w:line="240" w:lineRule="auto"/>
              <w:rPr>
                <w:rFonts w:ascii="Arial" w:hAnsi="Arial" w:cs="Arial"/>
                <w:b/>
              </w:rPr>
            </w:pPr>
            <w:r w:rsidRPr="00736152">
              <w:rPr>
                <w:rFonts w:ascii="Arial" w:hAnsi="Arial" w:cs="Arial"/>
                <w:b/>
              </w:rPr>
              <w:t>Reboot Resources:</w:t>
            </w:r>
          </w:p>
          <w:p w14:paraId="095155B5" w14:textId="77777777" w:rsidR="00CA133B" w:rsidRDefault="00FA5CCE" w:rsidP="00DA48CD">
            <w:pPr>
              <w:spacing w:after="0" w:line="240" w:lineRule="auto"/>
              <w:rPr>
                <w:rFonts w:ascii="Arial" w:hAnsi="Arial" w:cs="Arial"/>
              </w:rPr>
            </w:pPr>
            <w:r>
              <w:rPr>
                <w:rFonts w:ascii="Arial" w:hAnsi="Arial" w:cs="Arial"/>
              </w:rPr>
              <w:t xml:space="preserve">Wild Brain </w:t>
            </w:r>
            <w:r w:rsidR="006F3877" w:rsidRPr="006F3877">
              <w:rPr>
                <w:rFonts w:ascii="Arial" w:hAnsi="Arial" w:cs="Arial"/>
              </w:rPr>
              <w:t>Visual</w:t>
            </w:r>
          </w:p>
          <w:p w14:paraId="1051A5FF" w14:textId="77777777" w:rsidR="006F3877" w:rsidRPr="006F3877" w:rsidRDefault="006F3877" w:rsidP="00DA48CD">
            <w:pPr>
              <w:spacing w:after="0" w:line="240" w:lineRule="auto"/>
              <w:rPr>
                <w:rFonts w:ascii="Arial" w:hAnsi="Arial" w:cs="Arial"/>
              </w:rPr>
            </w:pPr>
          </w:p>
          <w:p w14:paraId="3ECD06F9" w14:textId="77777777" w:rsidR="00DA48CD" w:rsidRDefault="00DA48CD" w:rsidP="00DA3C1A">
            <w:pPr>
              <w:spacing w:after="0" w:line="240" w:lineRule="auto"/>
              <w:rPr>
                <w:rFonts w:ascii="Arial" w:hAnsi="Arial" w:cs="Arial"/>
                <w:b/>
              </w:rPr>
            </w:pPr>
            <w:r>
              <w:rPr>
                <w:rFonts w:ascii="Arial" w:hAnsi="Arial" w:cs="Arial"/>
                <w:b/>
              </w:rPr>
              <w:t>Other:</w:t>
            </w:r>
          </w:p>
          <w:p w14:paraId="5A91523A" w14:textId="77777777" w:rsidR="00DA48CD" w:rsidRPr="00F4161A" w:rsidRDefault="00F4161A" w:rsidP="00275FE2">
            <w:pPr>
              <w:pStyle w:val="ListParagraph"/>
              <w:numPr>
                <w:ilvl w:val="0"/>
                <w:numId w:val="11"/>
              </w:numPr>
              <w:spacing w:after="0" w:line="240" w:lineRule="auto"/>
              <w:rPr>
                <w:rFonts w:ascii="Arial" w:hAnsi="Arial" w:cs="Arial"/>
                <w:lang w:val="pt-PT"/>
              </w:rPr>
            </w:pPr>
            <w:r>
              <w:rPr>
                <w:rFonts w:ascii="Arial" w:hAnsi="Arial" w:cs="Arial"/>
              </w:rPr>
              <w:t>Drawing Paper</w:t>
            </w:r>
          </w:p>
          <w:p w14:paraId="52CC9175" w14:textId="77777777" w:rsidR="00F4161A" w:rsidRPr="0016524E" w:rsidRDefault="00D17E4C" w:rsidP="00275FE2">
            <w:pPr>
              <w:pStyle w:val="ListParagraph"/>
              <w:numPr>
                <w:ilvl w:val="0"/>
                <w:numId w:val="11"/>
              </w:numPr>
              <w:spacing w:after="0" w:line="240" w:lineRule="auto"/>
              <w:rPr>
                <w:rFonts w:ascii="Arial" w:hAnsi="Arial" w:cs="Arial"/>
                <w:lang w:val="pt-PT"/>
              </w:rPr>
            </w:pPr>
            <w:r>
              <w:rPr>
                <w:rFonts w:ascii="Arial" w:hAnsi="Arial" w:cs="Arial"/>
              </w:rPr>
              <w:t>Pencils</w:t>
            </w:r>
          </w:p>
          <w:p w14:paraId="140C57C2" w14:textId="6C780108" w:rsidR="0016524E" w:rsidRPr="0016524E" w:rsidRDefault="0016524E" w:rsidP="0016524E">
            <w:pPr>
              <w:spacing w:after="0" w:line="240" w:lineRule="auto"/>
              <w:rPr>
                <w:rFonts w:ascii="Arial" w:hAnsi="Arial" w:cs="Arial"/>
                <w:lang w:val="pt-PT"/>
              </w:rPr>
            </w:pPr>
          </w:p>
        </w:tc>
      </w:tr>
    </w:tbl>
    <w:p w14:paraId="737DF4A8" w14:textId="77777777" w:rsidR="00C043AD" w:rsidRDefault="00C043AD" w:rsidP="007F46A4">
      <w:pPr>
        <w:rPr>
          <w:rFonts w:ascii="Arial" w:hAnsi="Arial" w:cs="Arial"/>
          <w:b/>
          <w:sz w:val="44"/>
          <w:szCs w:val="44"/>
        </w:rPr>
      </w:pPr>
    </w:p>
    <w:p w14:paraId="63BE0252" w14:textId="77777777" w:rsidR="007F46A4" w:rsidRDefault="007F46A4" w:rsidP="007F46A4">
      <w:pPr>
        <w:rPr>
          <w:rFonts w:ascii="Arial" w:hAnsi="Arial" w:cs="Arial"/>
          <w:sz w:val="24"/>
          <w:szCs w:val="24"/>
        </w:rPr>
      </w:pPr>
    </w:p>
    <w:sectPr w:rsidR="007F46A4" w:rsidSect="00DA3C1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25AB" w14:textId="77777777" w:rsidR="00425D32" w:rsidRDefault="00425D32">
      <w:pPr>
        <w:spacing w:after="0" w:line="240" w:lineRule="auto"/>
      </w:pPr>
      <w:r>
        <w:separator/>
      </w:r>
    </w:p>
  </w:endnote>
  <w:endnote w:type="continuationSeparator" w:id="0">
    <w:p w14:paraId="4BDA8470" w14:textId="77777777" w:rsidR="00425D32" w:rsidRDefault="0042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7A15" w14:textId="2DF3B75F" w:rsidR="006F3877" w:rsidRDefault="006F3877" w:rsidP="00DA3C1A">
    <w:pPr>
      <w:pStyle w:val="Footer"/>
    </w:pPr>
    <w:r>
      <w:t xml:space="preserve">                                                                                        </w:t>
    </w:r>
    <w:sdt>
      <w:sdtPr>
        <w:id w:val="10064830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788E">
          <w:rPr>
            <w:noProof/>
          </w:rPr>
          <w:t>2</w:t>
        </w:r>
        <w:r>
          <w:rPr>
            <w:noProof/>
          </w:rPr>
          <w:fldChar w:fldCharType="end"/>
        </w:r>
        <w:r>
          <w:rPr>
            <w:noProof/>
          </w:rPr>
          <w:t xml:space="preserve">                     </w:t>
        </w:r>
        <w:r>
          <w:rPr>
            <w:i/>
            <w:noProof/>
          </w:rPr>
          <w:t>Reboot Early Primary Lessons 2017</w:t>
        </w:r>
      </w:sdtContent>
    </w:sdt>
  </w:p>
  <w:p w14:paraId="24B360AE" w14:textId="77777777" w:rsidR="006F3877" w:rsidRDefault="006F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5786" w14:textId="77777777" w:rsidR="00425D32" w:rsidRDefault="00425D32">
      <w:pPr>
        <w:spacing w:after="0" w:line="240" w:lineRule="auto"/>
      </w:pPr>
      <w:r>
        <w:separator/>
      </w:r>
    </w:p>
  </w:footnote>
  <w:footnote w:type="continuationSeparator" w:id="0">
    <w:p w14:paraId="1CE01F43" w14:textId="77777777" w:rsidR="00425D32" w:rsidRDefault="00425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CD66" w14:textId="4F8B8C51" w:rsidR="006F3877" w:rsidRDefault="006F3877">
    <w:pPr>
      <w:pStyle w:val="Header"/>
    </w:pPr>
    <w:r>
      <w:rPr>
        <w:noProof/>
        <w:lang w:eastAsia="en-AU"/>
      </w:rPr>
      <w:drawing>
        <wp:inline distT="0" distB="0" distL="0" distR="0" wp14:anchorId="08BF2C1C" wp14:editId="290BE193">
          <wp:extent cx="2130425" cy="6952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oot-Logo+Byline_CMYK la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589" cy="70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F55"/>
    <w:multiLevelType w:val="hybridMultilevel"/>
    <w:tmpl w:val="20CC8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D62E56"/>
    <w:multiLevelType w:val="hybridMultilevel"/>
    <w:tmpl w:val="B5FE6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12865"/>
    <w:multiLevelType w:val="hybridMultilevel"/>
    <w:tmpl w:val="0B54E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B30E5"/>
    <w:multiLevelType w:val="hybridMultilevel"/>
    <w:tmpl w:val="11D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553065"/>
    <w:multiLevelType w:val="hybridMultilevel"/>
    <w:tmpl w:val="BE764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B45E4"/>
    <w:multiLevelType w:val="hybridMultilevel"/>
    <w:tmpl w:val="1E94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55E93"/>
    <w:multiLevelType w:val="hybridMultilevel"/>
    <w:tmpl w:val="F7E2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FC70FE"/>
    <w:multiLevelType w:val="hybridMultilevel"/>
    <w:tmpl w:val="3F68CE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FD53B3"/>
    <w:multiLevelType w:val="hybridMultilevel"/>
    <w:tmpl w:val="91EA4F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F641724"/>
    <w:multiLevelType w:val="hybridMultilevel"/>
    <w:tmpl w:val="23B41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2208F5"/>
    <w:multiLevelType w:val="hybridMultilevel"/>
    <w:tmpl w:val="9A4C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D2B24"/>
    <w:multiLevelType w:val="hybridMultilevel"/>
    <w:tmpl w:val="5BA418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C1F7F0A"/>
    <w:multiLevelType w:val="hybridMultilevel"/>
    <w:tmpl w:val="F4029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E64BA"/>
    <w:multiLevelType w:val="hybridMultilevel"/>
    <w:tmpl w:val="E95A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C62758"/>
    <w:multiLevelType w:val="hybridMultilevel"/>
    <w:tmpl w:val="2F621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437014"/>
    <w:multiLevelType w:val="hybridMultilevel"/>
    <w:tmpl w:val="23B2DD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5DF4153"/>
    <w:multiLevelType w:val="hybridMultilevel"/>
    <w:tmpl w:val="8BE09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F622E7"/>
    <w:multiLevelType w:val="hybridMultilevel"/>
    <w:tmpl w:val="09A0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C97D68"/>
    <w:multiLevelType w:val="hybridMultilevel"/>
    <w:tmpl w:val="B91E5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14"/>
  </w:num>
  <w:num w:numId="5">
    <w:abstractNumId w:val="0"/>
  </w:num>
  <w:num w:numId="6">
    <w:abstractNumId w:val="2"/>
  </w:num>
  <w:num w:numId="7">
    <w:abstractNumId w:val="15"/>
  </w:num>
  <w:num w:numId="8">
    <w:abstractNumId w:val="11"/>
  </w:num>
  <w:num w:numId="9">
    <w:abstractNumId w:val="13"/>
  </w:num>
  <w:num w:numId="10">
    <w:abstractNumId w:val="6"/>
  </w:num>
  <w:num w:numId="11">
    <w:abstractNumId w:val="7"/>
  </w:num>
  <w:num w:numId="12">
    <w:abstractNumId w:val="4"/>
  </w:num>
  <w:num w:numId="13">
    <w:abstractNumId w:val="8"/>
  </w:num>
  <w:num w:numId="14">
    <w:abstractNumId w:val="18"/>
  </w:num>
  <w:num w:numId="15">
    <w:abstractNumId w:val="1"/>
  </w:num>
  <w:num w:numId="16">
    <w:abstractNumId w:val="3"/>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A4"/>
    <w:rsid w:val="00024E2B"/>
    <w:rsid w:val="00034EC9"/>
    <w:rsid w:val="00083E6E"/>
    <w:rsid w:val="000971C5"/>
    <w:rsid w:val="000B333B"/>
    <w:rsid w:val="000C6AFF"/>
    <w:rsid w:val="000E0278"/>
    <w:rsid w:val="00135A39"/>
    <w:rsid w:val="00142E14"/>
    <w:rsid w:val="0016524E"/>
    <w:rsid w:val="001849DF"/>
    <w:rsid w:val="001936B3"/>
    <w:rsid w:val="001A7466"/>
    <w:rsid w:val="001D2BDB"/>
    <w:rsid w:val="00215283"/>
    <w:rsid w:val="00275FE2"/>
    <w:rsid w:val="002802D5"/>
    <w:rsid w:val="00282AEB"/>
    <w:rsid w:val="002D34F4"/>
    <w:rsid w:val="00300C64"/>
    <w:rsid w:val="00346353"/>
    <w:rsid w:val="00375DD0"/>
    <w:rsid w:val="003C56C8"/>
    <w:rsid w:val="003C657E"/>
    <w:rsid w:val="003E183E"/>
    <w:rsid w:val="0040453B"/>
    <w:rsid w:val="00425D32"/>
    <w:rsid w:val="0048191D"/>
    <w:rsid w:val="004C1DD2"/>
    <w:rsid w:val="004D6355"/>
    <w:rsid w:val="00511637"/>
    <w:rsid w:val="00553E7C"/>
    <w:rsid w:val="005A47FA"/>
    <w:rsid w:val="005D4882"/>
    <w:rsid w:val="005E161D"/>
    <w:rsid w:val="005F749D"/>
    <w:rsid w:val="00630C07"/>
    <w:rsid w:val="00631FF1"/>
    <w:rsid w:val="006530B8"/>
    <w:rsid w:val="006A0092"/>
    <w:rsid w:val="006A28F6"/>
    <w:rsid w:val="006C2218"/>
    <w:rsid w:val="006C3091"/>
    <w:rsid w:val="006D1DD5"/>
    <w:rsid w:val="006F2F3B"/>
    <w:rsid w:val="006F3877"/>
    <w:rsid w:val="00736152"/>
    <w:rsid w:val="007F46A4"/>
    <w:rsid w:val="00816665"/>
    <w:rsid w:val="0081777C"/>
    <w:rsid w:val="0084457A"/>
    <w:rsid w:val="008A0743"/>
    <w:rsid w:val="008A5FC3"/>
    <w:rsid w:val="008B3852"/>
    <w:rsid w:val="00924502"/>
    <w:rsid w:val="00973CFF"/>
    <w:rsid w:val="009E2DF5"/>
    <w:rsid w:val="00A077A1"/>
    <w:rsid w:val="00A508E7"/>
    <w:rsid w:val="00A7430B"/>
    <w:rsid w:val="00A81726"/>
    <w:rsid w:val="00B510A9"/>
    <w:rsid w:val="00BA3D30"/>
    <w:rsid w:val="00BB2059"/>
    <w:rsid w:val="00C043AD"/>
    <w:rsid w:val="00C441E5"/>
    <w:rsid w:val="00C47DA7"/>
    <w:rsid w:val="00C62C6B"/>
    <w:rsid w:val="00CA133B"/>
    <w:rsid w:val="00CC2974"/>
    <w:rsid w:val="00CC6F5A"/>
    <w:rsid w:val="00CC7EE0"/>
    <w:rsid w:val="00CD2736"/>
    <w:rsid w:val="00D17E4C"/>
    <w:rsid w:val="00D371E5"/>
    <w:rsid w:val="00D47C24"/>
    <w:rsid w:val="00D50B6D"/>
    <w:rsid w:val="00D812D1"/>
    <w:rsid w:val="00DA3C1A"/>
    <w:rsid w:val="00DA48CD"/>
    <w:rsid w:val="00DB3499"/>
    <w:rsid w:val="00DF1CF0"/>
    <w:rsid w:val="00E07E5A"/>
    <w:rsid w:val="00E13CCF"/>
    <w:rsid w:val="00E4092E"/>
    <w:rsid w:val="00E70455"/>
    <w:rsid w:val="00E82EA3"/>
    <w:rsid w:val="00E91CBF"/>
    <w:rsid w:val="00E9788E"/>
    <w:rsid w:val="00EB1C50"/>
    <w:rsid w:val="00EB36BB"/>
    <w:rsid w:val="00F4161A"/>
    <w:rsid w:val="00F9264A"/>
    <w:rsid w:val="00FA5CCE"/>
    <w:rsid w:val="00FC0764"/>
    <w:rsid w:val="00FE7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DC53"/>
  <w15:chartTrackingRefBased/>
  <w15:docId w15:val="{7D8BF51E-41AC-40B4-9535-3BD0D86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A4"/>
    <w:pPr>
      <w:ind w:left="720"/>
      <w:contextualSpacing/>
    </w:pPr>
  </w:style>
  <w:style w:type="table" w:styleId="TableGrid">
    <w:name w:val="Table Grid"/>
    <w:basedOn w:val="TableNormal"/>
    <w:uiPriority w:val="39"/>
    <w:rsid w:val="007F4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A4"/>
  </w:style>
  <w:style w:type="paragraph" w:styleId="Footer">
    <w:name w:val="footer"/>
    <w:basedOn w:val="Normal"/>
    <w:link w:val="FooterChar"/>
    <w:uiPriority w:val="99"/>
    <w:unhideWhenUsed/>
    <w:rsid w:val="007F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6A4"/>
  </w:style>
  <w:style w:type="paragraph" w:styleId="NoSpacing">
    <w:name w:val="No Spacing"/>
    <w:uiPriority w:val="1"/>
    <w:qFormat/>
    <w:rsid w:val="00CD2736"/>
    <w:pPr>
      <w:spacing w:after="0" w:line="240" w:lineRule="auto"/>
    </w:pPr>
  </w:style>
  <w:style w:type="paragraph" w:styleId="BalloonText">
    <w:name w:val="Balloon Text"/>
    <w:basedOn w:val="Normal"/>
    <w:link w:val="BalloonTextChar"/>
    <w:uiPriority w:val="99"/>
    <w:semiHidden/>
    <w:unhideWhenUsed/>
    <w:rsid w:val="00481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Stephanie Curtis</cp:lastModifiedBy>
  <cp:revision>3</cp:revision>
  <cp:lastPrinted>2017-08-29T04:03:00Z</cp:lastPrinted>
  <dcterms:created xsi:type="dcterms:W3CDTF">2018-02-08T07:09:00Z</dcterms:created>
  <dcterms:modified xsi:type="dcterms:W3CDTF">2019-07-08T02:38:00Z</dcterms:modified>
</cp:coreProperties>
</file>